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1CF2" w14:textId="77777777" w:rsidR="008D31B6" w:rsidRPr="006247DC" w:rsidRDefault="008D31B6" w:rsidP="008D31B6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6247DC">
        <w:rPr>
          <w:rFonts w:asciiTheme="majorEastAsia" w:eastAsiaTheme="majorEastAsia" w:hAnsiTheme="majorEastAsia" w:hint="eastAsia"/>
        </w:rPr>
        <w:t>［様式－</w:t>
      </w:r>
      <w:r w:rsidR="00542D34">
        <w:rPr>
          <w:rFonts w:asciiTheme="majorEastAsia" w:eastAsiaTheme="majorEastAsia" w:hAnsiTheme="majorEastAsia" w:hint="eastAsia"/>
        </w:rPr>
        <w:t>１－２</w:t>
      </w:r>
      <w:r w:rsidRPr="006247DC">
        <w:rPr>
          <w:rFonts w:asciiTheme="majorEastAsia" w:eastAsiaTheme="majorEastAsia" w:hAnsiTheme="majorEastAsia" w:hint="eastAsia"/>
        </w:rPr>
        <w:t>］</w:t>
      </w:r>
    </w:p>
    <w:p w14:paraId="405D591D" w14:textId="1E7EC4DF" w:rsidR="008D31B6" w:rsidRDefault="008D31B6" w:rsidP="008D31B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005351D1" w14:textId="77777777" w:rsidR="00204FD0" w:rsidRDefault="00204FD0" w:rsidP="008D31B6">
      <w:pPr>
        <w:jc w:val="right"/>
        <w:rPr>
          <w:rFonts w:ascii="ＭＳ ゴシック" w:eastAsia="ＭＳ ゴシック" w:hAnsi="ＭＳ ゴシック"/>
          <w:sz w:val="24"/>
        </w:rPr>
      </w:pPr>
    </w:p>
    <w:p w14:paraId="58308846" w14:textId="77777777" w:rsidR="008D31B6" w:rsidRPr="00523079" w:rsidRDefault="008D31B6" w:rsidP="008D31B6">
      <w:pPr>
        <w:spacing w:line="0" w:lineRule="atLeast"/>
        <w:jc w:val="center"/>
        <w:rPr>
          <w:rFonts w:ascii="ＭＳ ゴシック" w:eastAsia="ＭＳ ゴシック" w:hAnsi="ＭＳ ゴシック"/>
          <w:sz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</w:rPr>
        <w:t xml:space="preserve">令和　</w:t>
      </w:r>
      <w:r>
        <w:rPr>
          <w:rFonts w:ascii="ＭＳ ゴシック" w:eastAsia="ＭＳ ゴシック" w:hAnsi="ＭＳ ゴシック" w:hint="eastAsia"/>
          <w:sz w:val="28"/>
          <w:lang w:eastAsia="zh-CN"/>
        </w:rPr>
        <w:t xml:space="preserve">年度　</w:t>
      </w:r>
      <w:r>
        <w:rPr>
          <w:rFonts w:ascii="ＭＳ ゴシック" w:eastAsia="ＭＳ ゴシック" w:hAnsi="ＭＳ ゴシック" w:hint="eastAsia"/>
          <w:sz w:val="28"/>
        </w:rPr>
        <w:t>あいな里山公園　市民活動申請書</w:t>
      </w:r>
    </w:p>
    <w:p w14:paraId="58E8BDFE" w14:textId="77777777" w:rsidR="008D31B6" w:rsidRDefault="002F0582" w:rsidP="008D31B6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7AD83C" wp14:editId="05C65735">
                <wp:simplePos x="0" y="0"/>
                <wp:positionH relativeFrom="column">
                  <wp:posOffset>0</wp:posOffset>
                </wp:positionH>
                <wp:positionV relativeFrom="paragraph">
                  <wp:posOffset>94211</wp:posOffset>
                </wp:positionV>
                <wp:extent cx="2144684" cy="554181"/>
                <wp:effectExtent l="0" t="0" r="8255" b="0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684" cy="554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09F51" w14:textId="77777777" w:rsidR="00E17708" w:rsidRPr="00D90E20" w:rsidRDefault="00E17708" w:rsidP="002F058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lang w:eastAsia="zh-TW"/>
                              </w:rPr>
                            </w:pP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lang w:eastAsia="zh-TW"/>
                              </w:rPr>
                              <w:t>近畿地方整備局</w:t>
                            </w:r>
                          </w:p>
                          <w:p w14:paraId="478CC25D" w14:textId="77777777" w:rsidR="00E17708" w:rsidRPr="00D90E20" w:rsidRDefault="00E17708" w:rsidP="002F0582">
                            <w:pPr>
                              <w:jc w:val="left"/>
                              <w:rPr>
                                <w:rFonts w:ascii="ＭＳ ゴシック" w:eastAsia="PMingLiU" w:hAnsi="ＭＳ ゴシック"/>
                                <w:sz w:val="24"/>
                                <w:szCs w:val="24"/>
                              </w:rPr>
                            </w:pP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lang w:eastAsia="zh-TW"/>
                              </w:rPr>
                              <w:t>国営明石海峡公園事務所長</w:t>
                            </w: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AD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4" o:spid="_x0000_s1026" type="#_x0000_t202" style="position:absolute;left:0;text-align:left;margin-left:0;margin-top:7.4pt;width:168.85pt;height:43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" fillcolor="white [3201]" stroked="f" strokeweight=".5pt">
                <v:textbox>
                  <w:txbxContent>
                    <w:p w14:paraId="5D209F51" w14:textId="77777777" w:rsidR="00E17708" w:rsidRPr="00D90E20" w:rsidRDefault="00E17708" w:rsidP="002F0582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lang w:eastAsia="zh-TW"/>
                        </w:rPr>
                      </w:pP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  <w:lang w:eastAsia="zh-TW"/>
                        </w:rPr>
                        <w:t>近畿地方整備局</w:t>
                      </w:r>
                    </w:p>
                    <w:p w14:paraId="478CC25D" w14:textId="77777777" w:rsidR="00E17708" w:rsidRPr="00D90E20" w:rsidRDefault="00E17708" w:rsidP="002F0582">
                      <w:pPr>
                        <w:jc w:val="left"/>
                        <w:rPr>
                          <w:rFonts w:ascii="ＭＳ ゴシック" w:eastAsia="PMingLiU" w:hAnsi="ＭＳ ゴシック"/>
                          <w:sz w:val="24"/>
                          <w:szCs w:val="24"/>
                        </w:rPr>
                      </w:pP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  <w:lang w:eastAsia="zh-TW"/>
                        </w:rPr>
                        <w:t>国営明石海峡公園事務所長</w:t>
                      </w: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73CDADEF" w14:textId="77777777" w:rsidR="002F0582" w:rsidRPr="002F0582" w:rsidRDefault="002F0582" w:rsidP="008D31B6"/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863"/>
        <w:gridCol w:w="397"/>
      </w:tblGrid>
      <w:tr w:rsidR="008D31B6" w14:paraId="6DBEEBC1" w14:textId="77777777" w:rsidTr="00F20AB8">
        <w:tc>
          <w:tcPr>
            <w:tcW w:w="1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96A2E9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73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1F48C81" w14:textId="77777777" w:rsidR="008D31B6" w:rsidRDefault="008D31B6" w:rsidP="00F20AB8">
            <w:pPr>
              <w:ind w:firstLineChars="100" w:firstLine="200"/>
              <w:rPr>
                <w:rFonts w:eastAsia="ＭＳ ゴシック"/>
                <w:sz w:val="20"/>
                <w:szCs w:val="20"/>
              </w:rPr>
            </w:pPr>
          </w:p>
        </w:tc>
      </w:tr>
      <w:tr w:rsidR="008D31B6" w14:paraId="63E56E25" w14:textId="77777777" w:rsidTr="00F20AB8">
        <w:trPr>
          <w:trHeight w:val="515"/>
        </w:trPr>
        <w:tc>
          <w:tcPr>
            <w:tcW w:w="1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0674279" w14:textId="77777777" w:rsidR="008D31B6" w:rsidRDefault="008D31B6" w:rsidP="00F20AB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30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46E036F" w14:textId="77777777" w:rsidR="008D31B6" w:rsidRDefault="008D31B6" w:rsidP="00F20AB8">
            <w:pPr>
              <w:wordWrap w:val="0"/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426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2B868D3F" w14:textId="77777777" w:rsidR="008D31B6" w:rsidRPr="00372653" w:rsidRDefault="008D31B6" w:rsidP="00F20AB8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3BF6D7C" w14:textId="77777777" w:rsidR="008D31B6" w:rsidRDefault="008D31B6" w:rsidP="008D31B6"/>
    <w:p w14:paraId="11D82B68" w14:textId="77777777" w:rsidR="008D31B6" w:rsidRDefault="008D31B6" w:rsidP="008D31B6">
      <w:pPr>
        <w:ind w:firstLineChars="100" w:firstLine="210"/>
        <w:rPr>
          <w:rFonts w:asciiTheme="majorEastAsia" w:eastAsiaTheme="majorEastAsia" w:hAnsiTheme="majorEastAsia"/>
        </w:rPr>
      </w:pPr>
      <w:r w:rsidRPr="00BA0E10">
        <w:rPr>
          <w:rFonts w:asciiTheme="majorEastAsia" w:eastAsiaTheme="majorEastAsia" w:hAnsiTheme="majorEastAsia" w:hint="eastAsia"/>
        </w:rPr>
        <w:t>国営明石海峡公園神戸地区“あいな里山公園”において、市民団体として以下の通り活動を行います。</w:t>
      </w:r>
    </w:p>
    <w:p w14:paraId="2D05E3EA" w14:textId="77777777" w:rsidR="008D31B6" w:rsidRPr="00D54A67" w:rsidRDefault="008D31B6" w:rsidP="008D31B6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227"/>
        <w:gridCol w:w="1076"/>
        <w:gridCol w:w="1136"/>
        <w:gridCol w:w="853"/>
        <w:gridCol w:w="1136"/>
        <w:gridCol w:w="3117"/>
      </w:tblGrid>
      <w:tr w:rsidR="008D31B6" w14:paraId="6A719954" w14:textId="77777777" w:rsidTr="00525CBF">
        <w:trPr>
          <w:cantSplit/>
          <w:trHeight w:val="2395"/>
        </w:trPr>
        <w:tc>
          <w:tcPr>
            <w:tcW w:w="1100" w:type="dxa"/>
            <w:vAlign w:val="center"/>
          </w:tcPr>
          <w:p w14:paraId="5605452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提出書類</w:t>
            </w:r>
          </w:p>
        </w:tc>
        <w:tc>
          <w:tcPr>
            <w:tcW w:w="8545" w:type="dxa"/>
            <w:gridSpan w:val="6"/>
          </w:tcPr>
          <w:p w14:paraId="233AA50A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提出書類にチェック☑してください</w:t>
            </w:r>
          </w:p>
          <w:p w14:paraId="1BDA2922" w14:textId="464BE54F" w:rsidR="008D31B6" w:rsidRPr="006247DC" w:rsidRDefault="008D31B6" w:rsidP="00F20AB8">
            <w:pPr>
              <w:ind w:firstLineChars="100" w:firstLine="210"/>
              <w:rPr>
                <w:rFonts w:ascii="ＭＳ ゴシック" w:eastAsia="ＭＳ ゴシック" w:hAnsi="ＭＳ ゴシック"/>
                <w:sz w:val="18"/>
                <w:szCs w:val="18"/>
                <w:u w:val="doub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□１．許可申請書　　　　　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［様式-1</w:t>
            </w:r>
            <w:r w:rsidR="00A95303">
              <w:rPr>
                <w:rFonts w:ascii="ＭＳ ゴシック" w:eastAsia="ＭＳ ゴシック" w:hAnsi="ＭＳ ゴシック"/>
                <w:lang w:eastAsia="zh-TW"/>
              </w:rPr>
              <w:t>-1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］</w:t>
            </w:r>
            <w:r w:rsidRPr="006247DC">
              <w:rPr>
                <w:rFonts w:ascii="ＭＳ ゴシック" w:eastAsia="ＭＳ ゴシック" w:hAnsi="ＭＳ ゴシック" w:hint="eastAsia"/>
                <w:sz w:val="18"/>
                <w:szCs w:val="18"/>
                <w:u w:val="double"/>
              </w:rPr>
              <w:t>※開園区域外で活動を行う場合のみ提出</w:t>
            </w:r>
          </w:p>
          <w:p w14:paraId="1B68AF2E" w14:textId="420A1BD9" w:rsidR="008D31B6" w:rsidRDefault="008D31B6" w:rsidP="00F20AB8">
            <w:pPr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□２．市民活動申請書（本紙）</w:t>
            </w:r>
            <w:r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    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［様式-</w:t>
            </w:r>
            <w:r w:rsidR="00A95303">
              <w:rPr>
                <w:rFonts w:ascii="ＭＳ ゴシック" w:eastAsia="ＭＳ ゴシック" w:hAnsi="ＭＳ ゴシック"/>
                <w:lang w:eastAsia="zh-TW"/>
              </w:rPr>
              <w:t>1-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2］</w:t>
            </w:r>
          </w:p>
          <w:p w14:paraId="1A154989" w14:textId="2D065F0D" w:rsidR="008D31B6" w:rsidRDefault="008D31B6" w:rsidP="00F20AB8">
            <w:pPr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□３．</w:t>
            </w:r>
            <w:r>
              <w:rPr>
                <w:rFonts w:ascii="ＭＳ ゴシック" w:eastAsia="ＭＳ ゴシック" w:hAnsi="ＭＳ ゴシック" w:hint="eastAsia"/>
              </w:rPr>
              <w:t>市民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活動計画書　　　        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［様式-</w:t>
            </w:r>
            <w:r w:rsidR="00A95303">
              <w:rPr>
                <w:rFonts w:ascii="ＭＳ ゴシック" w:eastAsia="ＭＳ ゴシック" w:hAnsi="ＭＳ ゴシック"/>
                <w:lang w:eastAsia="zh-TW"/>
              </w:rPr>
              <w:t>1-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3］</w:t>
            </w:r>
          </w:p>
          <w:p w14:paraId="3DB2CDBC" w14:textId="10A35C5A" w:rsidR="008D31B6" w:rsidRDefault="008D31B6" w:rsidP="00F20A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□４．入園許可証申請書（活動者名簿）［様式-</w:t>
            </w:r>
            <w:r w:rsidR="00A95303">
              <w:rPr>
                <w:rFonts w:ascii="ＭＳ ゴシック" w:eastAsia="ＭＳ ゴシック" w:hAnsi="ＭＳ ゴシック"/>
              </w:rPr>
              <w:t>1-</w:t>
            </w:r>
            <w:r>
              <w:rPr>
                <w:rFonts w:ascii="ＭＳ ゴシック" w:eastAsia="ＭＳ ゴシック" w:hAnsi="ＭＳ ゴシック" w:hint="eastAsia"/>
              </w:rPr>
              <w:t>4］</w:t>
            </w:r>
          </w:p>
          <w:p w14:paraId="0F8B6B48" w14:textId="24A42425" w:rsidR="008D31B6" w:rsidRDefault="008D31B6" w:rsidP="00F20AB8">
            <w:pPr>
              <w:ind w:firstLineChars="100" w:firstLine="210"/>
              <w:rPr>
                <w:rFonts w:ascii="ＭＳ ゴシック" w:eastAsia="PMingLiU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．車両入場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駐車</w:t>
            </w:r>
            <w:r>
              <w:rPr>
                <w:rFonts w:ascii="ＭＳ ゴシック" w:eastAsia="ＭＳ ゴシック" w:hAnsi="ＭＳ ゴシック" w:hint="eastAsia"/>
              </w:rPr>
              <w:t>証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許可申請書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［様式-</w:t>
            </w:r>
            <w:r w:rsidR="00A95303">
              <w:rPr>
                <w:rFonts w:ascii="ＭＳ ゴシック" w:eastAsia="ＭＳ ゴシック" w:hAnsi="ＭＳ ゴシック"/>
                <w:lang w:eastAsia="zh-TW"/>
              </w:rPr>
              <w:t>1-</w:t>
            </w:r>
            <w:r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］</w:t>
            </w:r>
          </w:p>
          <w:p w14:paraId="729F75A8" w14:textId="77777777" w:rsidR="008D31B6" w:rsidRDefault="008D31B6" w:rsidP="00F20AB8">
            <w:pPr>
              <w:ind w:firstLineChars="100"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□６．定款または会則　　　　　　   ［様式なし］</w:t>
            </w:r>
          </w:p>
        </w:tc>
      </w:tr>
      <w:tr w:rsidR="008D31B6" w14:paraId="1072F9BC" w14:textId="77777777" w:rsidTr="00525CBF">
        <w:trPr>
          <w:cantSplit/>
          <w:trHeight w:val="410"/>
        </w:trPr>
        <w:tc>
          <w:tcPr>
            <w:tcW w:w="1100" w:type="dxa"/>
            <w:vMerge w:val="restart"/>
            <w:tcBorders>
              <w:top w:val="double" w:sz="4" w:space="0" w:color="auto"/>
            </w:tcBorders>
            <w:vAlign w:val="center"/>
          </w:tcPr>
          <w:p w14:paraId="2314098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団体概要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14:paraId="52BF3E7D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31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CD1A34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0F325682" w14:textId="77777777" w:rsidTr="00525CBF">
        <w:trPr>
          <w:cantSplit/>
          <w:trHeight w:val="409"/>
        </w:trPr>
        <w:tc>
          <w:tcPr>
            <w:tcW w:w="1100" w:type="dxa"/>
            <w:vMerge/>
          </w:tcPr>
          <w:p w14:paraId="25E367A8" w14:textId="77777777" w:rsidR="008D31B6" w:rsidRDefault="008D31B6" w:rsidP="00F20AB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227" w:type="dxa"/>
            <w:vAlign w:val="center"/>
          </w:tcPr>
          <w:p w14:paraId="200C6104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15F286C9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14298691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181C2F56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7" w:type="dxa"/>
            <w:vAlign w:val="center"/>
          </w:tcPr>
          <w:p w14:paraId="0C50B4BC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08E155D5" w14:textId="77777777" w:rsidTr="00525CBF">
        <w:trPr>
          <w:cantSplit/>
          <w:trHeight w:val="416"/>
        </w:trPr>
        <w:tc>
          <w:tcPr>
            <w:tcW w:w="1100" w:type="dxa"/>
            <w:vMerge/>
          </w:tcPr>
          <w:p w14:paraId="192D7446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7FD259FF" w14:textId="77777777" w:rsidR="008D31B6" w:rsidRDefault="008D31B6" w:rsidP="00F20AB8">
            <w:pPr>
              <w:ind w:leftChars="-23" w:left="-48" w:rightChars="-16" w:right="-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3D39129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26749FBF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32131A9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7" w:type="dxa"/>
            <w:vAlign w:val="center"/>
          </w:tcPr>
          <w:p w14:paraId="0B7B00F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3D098DF7" w14:textId="77777777" w:rsidTr="00525CBF">
        <w:trPr>
          <w:cantSplit/>
          <w:trHeight w:val="407"/>
        </w:trPr>
        <w:tc>
          <w:tcPr>
            <w:tcW w:w="1100" w:type="dxa"/>
            <w:vMerge/>
          </w:tcPr>
          <w:p w14:paraId="47A68C25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5B5B3105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547474E4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12B53422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4C9DC601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5BC20368" w14:textId="77777777" w:rsidR="008D31B6" w:rsidRDefault="008D31B6" w:rsidP="00F20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8D31B6" w14:paraId="4EC37BFD" w14:textId="77777777" w:rsidTr="00525CBF">
        <w:trPr>
          <w:cantSplit/>
          <w:trHeight w:val="407"/>
        </w:trPr>
        <w:tc>
          <w:tcPr>
            <w:tcW w:w="1100" w:type="dxa"/>
            <w:vMerge/>
          </w:tcPr>
          <w:p w14:paraId="329806C3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0D482C01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24CCC894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5F37A1A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7441F708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21AEECE9" w14:textId="77777777" w:rsidR="008D31B6" w:rsidRDefault="008D31B6" w:rsidP="00F20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8D31B6" w14:paraId="6CDE4B3C" w14:textId="77777777" w:rsidTr="00525CBF">
        <w:trPr>
          <w:cantSplit/>
          <w:trHeight w:val="407"/>
        </w:trPr>
        <w:tc>
          <w:tcPr>
            <w:tcW w:w="1100" w:type="dxa"/>
            <w:vMerge/>
          </w:tcPr>
          <w:p w14:paraId="3C786E7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733328CA" w14:textId="77777777" w:rsidR="008D31B6" w:rsidRDefault="008D31B6" w:rsidP="00F20A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団体住所</w:t>
            </w:r>
          </w:p>
        </w:tc>
        <w:tc>
          <w:tcPr>
            <w:tcW w:w="7318" w:type="dxa"/>
            <w:gridSpan w:val="5"/>
            <w:tcBorders>
              <w:bottom w:val="single" w:sz="4" w:space="0" w:color="auto"/>
            </w:tcBorders>
            <w:vAlign w:val="center"/>
          </w:tcPr>
          <w:p w14:paraId="0CB0D1DC" w14:textId="77777777" w:rsidR="008D31B6" w:rsidRPr="00653B45" w:rsidRDefault="008D31B6" w:rsidP="00F20AB8">
            <w:pPr>
              <w:autoSpaceDE w:val="0"/>
              <w:autoSpaceDN w:val="0"/>
              <w:adjustRightInd w:val="0"/>
              <w:rPr>
                <w:rFonts w:ascii="ＭＳ ゴシック" w:eastAsia="PMingLiU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〒   －</w:t>
            </w:r>
          </w:p>
          <w:p w14:paraId="766F9DCA" w14:textId="77777777" w:rsidR="008D31B6" w:rsidRDefault="008D31B6" w:rsidP="00F20AB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941FA2">
              <w:rPr>
                <w:rFonts w:asciiTheme="majorEastAsia" w:eastAsiaTheme="majorEastAsia" w:hAnsiTheme="majorEastAsia" w:hint="eastAsia"/>
              </w:rPr>
              <w:t>宛先</w:t>
            </w:r>
            <w:r>
              <w:rPr>
                <w:rFonts w:asciiTheme="majorEastAsia" w:eastAsiaTheme="majorEastAsia" w:hAnsiTheme="majorEastAsia" w:hint="eastAsia"/>
              </w:rPr>
              <w:t>名・氏名：</w:t>
            </w:r>
          </w:p>
          <w:p w14:paraId="3305496B" w14:textId="77777777" w:rsidR="008D31B6" w:rsidRPr="00072BE0" w:rsidRDefault="008D31B6" w:rsidP="00F20AB8">
            <w:pPr>
              <w:autoSpaceDE w:val="0"/>
              <w:autoSpaceDN w:val="0"/>
              <w:adjustRightInd w:val="0"/>
              <w:rPr>
                <w:rFonts w:ascii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電話</w:t>
            </w:r>
            <w:r>
              <w:rPr>
                <w:rFonts w:asciiTheme="majorEastAsia" w:eastAsiaTheme="majorEastAsia" w:hAnsiTheme="majorEastAsia" w:hint="eastAsia"/>
              </w:rPr>
              <w:t xml:space="preserve">：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FAX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8D31B6" w14:paraId="45D17D10" w14:textId="77777777" w:rsidTr="00525CBF">
        <w:trPr>
          <w:cantSplit/>
          <w:trHeight w:val="407"/>
        </w:trPr>
        <w:tc>
          <w:tcPr>
            <w:tcW w:w="1100" w:type="dxa"/>
            <w:vMerge/>
          </w:tcPr>
          <w:p w14:paraId="26F933EF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414A2A78" w14:textId="77777777" w:rsidR="008D31B6" w:rsidRDefault="008D31B6" w:rsidP="00F20AB8">
            <w:pPr>
              <w:ind w:leftChars="-23" w:left="-48" w:rightChars="-29" w:right="-6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連絡先住所</w:t>
            </w:r>
          </w:p>
          <w:p w14:paraId="554C24D8" w14:textId="77777777" w:rsidR="008D31B6" w:rsidRPr="00653B45" w:rsidRDefault="008D31B6" w:rsidP="00F20AB8">
            <w:pPr>
              <w:spacing w:line="200" w:lineRule="exact"/>
              <w:ind w:leftChars="-40" w:left="-84" w:rightChars="-37" w:right="-78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53B4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団体住所と異なる場合のみ</w:t>
            </w:r>
          </w:p>
        </w:tc>
        <w:tc>
          <w:tcPr>
            <w:tcW w:w="7318" w:type="dxa"/>
            <w:gridSpan w:val="5"/>
            <w:tcBorders>
              <w:bottom w:val="single" w:sz="4" w:space="0" w:color="auto"/>
            </w:tcBorders>
            <w:vAlign w:val="center"/>
          </w:tcPr>
          <w:p w14:paraId="652E57D8" w14:textId="77777777" w:rsidR="008D31B6" w:rsidRPr="00653B45" w:rsidRDefault="008D31B6" w:rsidP="00F20AB8">
            <w:pPr>
              <w:autoSpaceDE w:val="0"/>
              <w:autoSpaceDN w:val="0"/>
              <w:adjustRightInd w:val="0"/>
              <w:rPr>
                <w:rFonts w:ascii="ＭＳ ゴシック" w:eastAsia="PMingLiU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〒   －</w:t>
            </w:r>
          </w:p>
          <w:p w14:paraId="3DECF075" w14:textId="77777777" w:rsidR="008D31B6" w:rsidRPr="008A7472" w:rsidRDefault="008D31B6" w:rsidP="00F20AB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941FA2">
              <w:rPr>
                <w:rFonts w:asciiTheme="majorEastAsia" w:eastAsiaTheme="majorEastAsia" w:hAnsiTheme="majorEastAsia" w:hint="eastAsia"/>
              </w:rPr>
              <w:t>宛先</w:t>
            </w:r>
            <w:r>
              <w:rPr>
                <w:rFonts w:asciiTheme="majorEastAsia" w:eastAsiaTheme="majorEastAsia" w:hAnsiTheme="majorEastAsia" w:hint="eastAsia"/>
              </w:rPr>
              <w:t>名・氏名：</w:t>
            </w:r>
          </w:p>
        </w:tc>
      </w:tr>
      <w:tr w:rsidR="008D31B6" w14:paraId="60E4A6F9" w14:textId="77777777" w:rsidTr="00525CBF">
        <w:trPr>
          <w:cantSplit/>
          <w:trHeight w:val="427"/>
        </w:trPr>
        <w:tc>
          <w:tcPr>
            <w:tcW w:w="1100" w:type="dxa"/>
            <w:vMerge/>
          </w:tcPr>
          <w:p w14:paraId="10B7B05F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1F5F304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8DDBD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F43BF" w14:textId="77777777" w:rsidR="008D31B6" w:rsidRPr="00653B45" w:rsidRDefault="008D31B6" w:rsidP="00F20AB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3B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神戸地区での活動開始年月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636D70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3C43A02B" w14:textId="77777777" w:rsidTr="00525CBF">
        <w:trPr>
          <w:cantSplit/>
          <w:trHeight w:val="427"/>
        </w:trPr>
        <w:tc>
          <w:tcPr>
            <w:tcW w:w="1100" w:type="dxa"/>
            <w:vMerge/>
          </w:tcPr>
          <w:p w14:paraId="3EE68077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2BDB1F30" w14:textId="77777777" w:rsidR="008D31B6" w:rsidRPr="00CE2AF2" w:rsidRDefault="008D31B6" w:rsidP="00F20AB8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32A2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1B30" w14:textId="77777777" w:rsidR="008D31B6" w:rsidRPr="00653B45" w:rsidRDefault="008D31B6" w:rsidP="00F20AB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3B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神戸地区での活動会員数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6DECBF7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50EE419B" w14:textId="77777777" w:rsidTr="00525CBF">
        <w:trPr>
          <w:cantSplit/>
          <w:trHeight w:val="1134"/>
        </w:trPr>
        <w:tc>
          <w:tcPr>
            <w:tcW w:w="1100" w:type="dxa"/>
            <w:vMerge/>
          </w:tcPr>
          <w:p w14:paraId="09645882" w14:textId="77777777" w:rsidR="008D31B6" w:rsidRDefault="008D31B6" w:rsidP="00F20AB8"/>
        </w:tc>
        <w:tc>
          <w:tcPr>
            <w:tcW w:w="1227" w:type="dxa"/>
            <w:vAlign w:val="center"/>
          </w:tcPr>
          <w:p w14:paraId="69A42042" w14:textId="77777777" w:rsidR="008D31B6" w:rsidRDefault="008D31B6" w:rsidP="00F20AB8">
            <w:pPr>
              <w:ind w:leftChars="-23" w:left="-48" w:rightChars="-16" w:right="-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団体の目的</w:t>
            </w:r>
          </w:p>
        </w:tc>
        <w:tc>
          <w:tcPr>
            <w:tcW w:w="7318" w:type="dxa"/>
            <w:gridSpan w:val="5"/>
          </w:tcPr>
          <w:p w14:paraId="5876642F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31B6" w14:paraId="2314CEC9" w14:textId="77777777" w:rsidTr="00525CBF">
        <w:trPr>
          <w:cantSplit/>
          <w:trHeight w:val="1124"/>
        </w:trPr>
        <w:tc>
          <w:tcPr>
            <w:tcW w:w="1100" w:type="dxa"/>
            <w:vMerge/>
          </w:tcPr>
          <w:p w14:paraId="5F57ABAD" w14:textId="77777777" w:rsidR="008D31B6" w:rsidRDefault="008D31B6" w:rsidP="00F20AB8"/>
        </w:tc>
        <w:tc>
          <w:tcPr>
            <w:tcW w:w="1227" w:type="dxa"/>
            <w:vAlign w:val="center"/>
          </w:tcPr>
          <w:p w14:paraId="4161F9EB" w14:textId="77777777" w:rsidR="008D31B6" w:rsidRDefault="008D31B6" w:rsidP="00F20AB8">
            <w:pPr>
              <w:ind w:leftChars="-23" w:left="-48" w:rightChars="-16" w:right="-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</w:p>
          <w:p w14:paraId="66BD7FB0" w14:textId="77777777" w:rsidR="008D31B6" w:rsidRDefault="008D31B6" w:rsidP="00F20AB8">
            <w:pPr>
              <w:ind w:leftChars="-23" w:left="-48" w:rightChars="-16" w:right="-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318" w:type="dxa"/>
            <w:gridSpan w:val="5"/>
          </w:tcPr>
          <w:p w14:paraId="0ED8828B" w14:textId="77777777" w:rsidR="008D31B6" w:rsidRDefault="008D31B6" w:rsidP="00F20A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0E4BB3" w14:textId="7F527492" w:rsidR="00E341E2" w:rsidRPr="001A58D9" w:rsidRDefault="00E341E2" w:rsidP="00525CBF">
      <w:pPr>
        <w:rPr>
          <w:rFonts w:ascii="HG丸ｺﾞｼｯｸM-PRO" w:eastAsia="HG丸ｺﾞｼｯｸM-PRO" w:hAnsi="HG丸ｺﾞｼｯｸM-PRO" w:hint="eastAsia"/>
          <w:color w:val="FF0000"/>
        </w:rPr>
      </w:pPr>
    </w:p>
    <w:sectPr w:rsidR="00E341E2" w:rsidRPr="001A58D9" w:rsidSect="00317550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04FD0"/>
    <w:rsid w:val="00216D6B"/>
    <w:rsid w:val="002446C6"/>
    <w:rsid w:val="00250BA4"/>
    <w:rsid w:val="00277EA4"/>
    <w:rsid w:val="00283134"/>
    <w:rsid w:val="002F0582"/>
    <w:rsid w:val="00317550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25CBF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10701"/>
    <w:rsid w:val="00A42355"/>
    <w:rsid w:val="00A604E0"/>
    <w:rsid w:val="00A86788"/>
    <w:rsid w:val="00A9275A"/>
    <w:rsid w:val="00A95303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C752-8113-4D52-94F0-A52898C0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6</cp:revision>
  <cp:lastPrinted>2022-12-20T05:09:00Z</cp:lastPrinted>
  <dcterms:created xsi:type="dcterms:W3CDTF">2023-01-30T02:05:00Z</dcterms:created>
  <dcterms:modified xsi:type="dcterms:W3CDTF">2023-01-30T07:29:00Z</dcterms:modified>
</cp:coreProperties>
</file>